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7D" w:rsidRDefault="000F057D" w:rsidP="000F057D">
      <w:pPr>
        <w:spacing w:after="120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b/>
          <w:i/>
          <w:sz w:val="24"/>
          <w:szCs w:val="24"/>
        </w:rPr>
        <w:t>Leggi con attenzione questo testo</w:t>
      </w:r>
    </w:p>
    <w:p w:rsidR="000F057D" w:rsidRDefault="000F057D" w:rsidP="000F057D">
      <w:pPr>
        <w:spacing w:after="120"/>
        <w:jc w:val="center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Due fratelli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Al tempo in cui regnava il grande re Salomone, vivevano due fratelli che avevano ricevuto in eredità un terreno e lo avevano diviso in parti uguali. Il fratello maggiore era scapolo, il secondo aveva moglie e cinque figli. Coltivavano insieme i loro campi e si dividevano il grano in parti uguali.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Dopo un po’ di tempo, il più giovane cominciò a svegliarsi di notte pensando: “Non è giusto che mio fratello prenda metà del raccolto. Io ho moglie e figli che mi aiutano nei campi ma lui non ha nessuno e deve pagare i braccianti per farsi aiutare. Proprio perché è solo, dovrebbe mettere qualcosa da parte per la sua vecchiaia”. Così decise di portare, ogni sera, qualche sacco del suo grano nel campo del fratello.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Anche il fratello maggiore stentava a prender sonno e cominciò a svegliarsi di notte pensando:” Non è giusto che mio fratello, con moglie e figli da sfamare, abbia la mia stessa quantità di grano, dovrebbe averne di più”. E decise di portare anche lui, ogni sera, un po’ del suo grano nel campo del fratello.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Da qualche tempo anche il re Salomone soffriva d’insonnia: aveva promesso di costruire il Tempio d’Israele ma non trovava un luogo adatto. Così, troppo agitato per dormire, una notte decise di fare una passeggiata.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Passeggiando, giunse in un campo e vide, al chiarore delle stelle, un uomo avvicinarsi di nascosto a un mucchio di grano, riempire un sacco e poi allontanarsi di corsa. “Vuoi vedere che ho sorpreso un ladro?” si disse il re.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 xml:space="preserve">Poco dopo, vide un altro uomo arrivare con fasci di spighe fra le braccia. “Il mio regno è forse diventato un covo di ladri di grano?” si chiese il re, irritato. 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La notte seguente si nascose dietro un albero con l’intenzione di sorprendere i due uomini per punirli.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All’improvviso ecco che apparvero. Senza saperlo, correvano l’uno verso l’altro finché, a metà del campo, i due si incontrarono: uno con un fascio di spighe fra le braccia, l’altro con un sacco sulle spalle.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Dopo un attimo di stupore, caddero l’uno nelle braccia dell’altro.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Meravigliato, il re Salomone uscì dall’ombra e disse loro: - Ieri sera vi credevo due ladri, invece stasera vi scopro ad abbracciarvi, non ci capisco più niente.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Allora il fratello maggiore spiegò: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- Non sono un ladro. Mio fratello ha moglie e figli e voglio che non gli manchi mai nulla : perciò gli ho portato parte del mio raccolto.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lastRenderedPageBreak/>
        <w:t>Il più giovane disse: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6"/>
          <w:szCs w:val="26"/>
        </w:rPr>
      </w:pPr>
      <w:r>
        <w:rPr>
          <w:rFonts w:ascii="Comic Sans MS" w:eastAsia="Arial Unicode MS" w:hAnsi="Comic Sans MS" w:cs="Comic Sans MS"/>
          <w:sz w:val="26"/>
          <w:szCs w:val="26"/>
        </w:rPr>
        <w:t>- Mio fratello ne ha più bisogno di me, perché nessuno si prenderà cura di lui da vecchio. Perciò gli ho portato un po’ del mio grano di nascosto.</w:t>
      </w:r>
    </w:p>
    <w:p w:rsidR="000F057D" w:rsidRDefault="000F057D" w:rsidP="000F057D">
      <w:pPr>
        <w:spacing w:after="120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6"/>
          <w:szCs w:val="26"/>
        </w:rPr>
        <w:t>“Questo campo è il luogo adatto alla costruzione del Tempio!” pensò il re Salomone, guardando i due fratelli che ridevano di cuore e si abbracciavano.</w:t>
      </w:r>
    </w:p>
    <w:p w:rsidR="000F057D" w:rsidRDefault="000F057D" w:rsidP="000F057D">
      <w:pPr>
        <w:spacing w:after="120"/>
        <w:jc w:val="right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 xml:space="preserve">(da J. M. Ross, </w:t>
      </w:r>
      <w:r>
        <w:rPr>
          <w:rFonts w:ascii="Comic Sans MS" w:eastAsia="Arial Unicode MS" w:hAnsi="Comic Sans MS" w:cs="Comic Sans MS"/>
          <w:i/>
          <w:sz w:val="24"/>
          <w:szCs w:val="24"/>
        </w:rPr>
        <w:t>Storie dal cuore del mondo</w:t>
      </w:r>
      <w:r>
        <w:rPr>
          <w:rFonts w:ascii="Comic Sans MS" w:eastAsia="Arial Unicode MS" w:hAnsi="Comic Sans MS" w:cs="Comic Sans MS"/>
          <w:sz w:val="24"/>
          <w:szCs w:val="24"/>
        </w:rPr>
        <w:t>, Edizioni EL)</w:t>
      </w:r>
    </w:p>
    <w:p w:rsidR="000F057D" w:rsidRDefault="000F057D" w:rsidP="000F057D">
      <w:pPr>
        <w:spacing w:after="120"/>
        <w:jc w:val="center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spacing w:after="120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b/>
          <w:i/>
          <w:sz w:val="24"/>
          <w:szCs w:val="24"/>
        </w:rPr>
        <w:t>Indica con una X le affermazioni esatte</w:t>
      </w:r>
    </w:p>
    <w:p w:rsidR="000F057D" w:rsidRDefault="000F057D" w:rsidP="000F057D">
      <w:pPr>
        <w:numPr>
          <w:ilvl w:val="0"/>
          <w:numId w:val="2"/>
        </w:numPr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Quando si svolge la vicenda narrata?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In tempi lontani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 xml:space="preserve"> dell’Impero romano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In una notte lontana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Ai tempi del re Salomone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numPr>
          <w:ilvl w:val="0"/>
          <w:numId w:val="2"/>
        </w:numPr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Il più vecchio dei due fratelli era scapolo, cioè: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viveva da solo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era sposato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era padre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non era sposato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numPr>
          <w:ilvl w:val="0"/>
          <w:numId w:val="2"/>
        </w:numPr>
        <w:ind w:left="714" w:hanging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Quale mestiere svolgevano i due fratelli?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Zappavano la terra in un campo ereditato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Coltivavano alberi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Allevavano animali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Coltivavano campi di grano in un terreno ereditato</w:t>
      </w:r>
    </w:p>
    <w:p w:rsidR="000F057D" w:rsidRDefault="000F057D" w:rsidP="000F057D">
      <w:pPr>
        <w:suppressAutoHyphens w:val="0"/>
        <w:ind w:left="1068" w:hanging="360"/>
        <w:jc w:val="both"/>
        <w:rPr>
          <w:rFonts w:ascii="Comic Sans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4) I due fratelli si erano divisi in parti uguali il terreno e il grano che raccoglievano. Questo ti fa capire che: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erano uomini attenti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erano uomini precisi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erano prepotenti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erano uomini giusti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5) Il fratello più giovane pensa: ”Io ho moglie e figli che mi aiutano nei campi ma lui non ha nessuno e deve pagare i braccianti per farsi aiutare”. Chi sono i braccianti?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Persone che lavorano duramente nei campi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lastRenderedPageBreak/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Persone che aiutano i contadini nei lavori agricoli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Persone che lavorano a pagamento per il contadino che li ha assunti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Persone con braccia robuste, adatte a svolgere lavori pesanti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6) Che decisione prendono i due fratelli?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Di aiutarsi a vicenda, portando grano l’un l’altro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Il fratello più giovane porterà sacchi di grano all’altro fratello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Il fratello più vecchio presterà i suoi braccianti al più giovane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Decidono di vendere il terreno che richiede troppo lavoro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7) Con la loro decisione dimostrano di essere (prima di scegliere, leggi i significati delle parole scritte fra parentesi):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leali</w:t>
      </w:r>
    </w:p>
    <w:p w:rsidR="000F057D" w:rsidRDefault="000F057D" w:rsidP="000F057D">
      <w:pPr>
        <w:ind w:left="1134" w:hanging="66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(lealtà: rispetto di valori come correttezza e sincerità)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onesti</w:t>
      </w:r>
    </w:p>
    <w:p w:rsidR="000F057D" w:rsidRDefault="000F057D" w:rsidP="000F057D">
      <w:pPr>
        <w:ind w:left="360" w:firstLine="70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(onestà: agire in modo giusto)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altruisti</w:t>
      </w:r>
    </w:p>
    <w:p w:rsidR="000F057D" w:rsidRDefault="000F057D" w:rsidP="000F057D">
      <w:pPr>
        <w:ind w:left="360" w:firstLine="70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(altruismo: avere a cuore il benessere dell’altro)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ingenui</w:t>
      </w:r>
    </w:p>
    <w:p w:rsidR="000F057D" w:rsidRDefault="000F057D" w:rsidP="000F057D">
      <w:pPr>
        <w:ind w:left="360" w:firstLine="70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(ingenuità: spontaneità, poca esperienza)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 xml:space="preserve">8) La frase </w:t>
      </w:r>
      <w:r>
        <w:rPr>
          <w:rFonts w:ascii="Comic Sans MS" w:eastAsia="Arial Unicode MS" w:hAnsi="Comic Sans MS" w:cs="Comic Sans MS"/>
          <w:i/>
          <w:sz w:val="24"/>
          <w:szCs w:val="24"/>
        </w:rPr>
        <w:t>Da qualche tempo anche il re Salomone soffriva d’insonnia</w:t>
      </w:r>
      <w:r>
        <w:rPr>
          <w:rFonts w:ascii="Comic Sans MS" w:eastAsia="Arial Unicode MS" w:hAnsi="Comic Sans MS" w:cs="Comic Sans MS"/>
          <w:sz w:val="24"/>
          <w:szCs w:val="24"/>
        </w:rPr>
        <w:t xml:space="preserve"> ha lo stesso significato di quale altra frase, tra queste altre elencate?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 xml:space="preserve">Spesso il re Salomone riusciva </w:t>
      </w:r>
      <w:r>
        <w:rPr>
          <w:rFonts w:ascii="Comic Sans MS" w:eastAsia="Arial Unicode MS" w:hAnsi="Comic Sans MS" w:cs="Comic Sans MS"/>
          <w:sz w:val="24"/>
          <w:szCs w:val="24"/>
          <w:u w:val="single"/>
        </w:rPr>
        <w:t>anche</w:t>
      </w:r>
      <w:r>
        <w:rPr>
          <w:rFonts w:ascii="Comic Sans MS" w:eastAsia="Arial Unicode MS" w:hAnsi="Comic Sans MS" w:cs="Comic Sans MS"/>
          <w:sz w:val="24"/>
          <w:szCs w:val="24"/>
        </w:rPr>
        <w:t xml:space="preserve"> a dormire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 xml:space="preserve">Il re Salomone, da moltissimo tempo, soffriva </w:t>
      </w:r>
      <w:r>
        <w:rPr>
          <w:rFonts w:ascii="Comic Sans MS" w:eastAsia="Arial Unicode MS" w:hAnsi="Comic Sans MS" w:cs="Comic Sans MS"/>
          <w:sz w:val="24"/>
          <w:szCs w:val="24"/>
          <w:u w:val="single"/>
        </w:rPr>
        <w:t>anche</w:t>
      </w:r>
      <w:r>
        <w:rPr>
          <w:rFonts w:ascii="Comic Sans MS" w:eastAsia="Arial Unicode MS" w:hAnsi="Comic Sans MS" w:cs="Comic Sans MS"/>
          <w:sz w:val="24"/>
          <w:szCs w:val="24"/>
        </w:rPr>
        <w:t xml:space="preserve"> d’insonnia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 xml:space="preserve">Da un po’ il re Salomone soffriva d’insonnia, </w:t>
      </w:r>
      <w:r>
        <w:rPr>
          <w:rFonts w:ascii="Comic Sans MS" w:eastAsia="Arial Unicode MS" w:hAnsi="Comic Sans MS" w:cs="Comic Sans MS"/>
          <w:sz w:val="24"/>
          <w:szCs w:val="24"/>
          <w:u w:val="single"/>
        </w:rPr>
        <w:t>al contrario</w:t>
      </w:r>
      <w:r>
        <w:rPr>
          <w:rFonts w:ascii="Comic Sans MS" w:eastAsia="Arial Unicode MS" w:hAnsi="Comic Sans MS" w:cs="Comic Sans MS"/>
          <w:sz w:val="24"/>
          <w:szCs w:val="24"/>
        </w:rPr>
        <w:t xml:space="preserve"> dei fratelli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 xml:space="preserve">Da un po’ di tempo il re Salomone, </w:t>
      </w:r>
      <w:r>
        <w:rPr>
          <w:rFonts w:ascii="Comic Sans MS" w:eastAsia="Arial Unicode MS" w:hAnsi="Comic Sans MS" w:cs="Comic Sans MS"/>
          <w:sz w:val="24"/>
          <w:szCs w:val="24"/>
          <w:u w:val="single"/>
        </w:rPr>
        <w:t>come</w:t>
      </w:r>
      <w:r>
        <w:rPr>
          <w:rFonts w:ascii="Comic Sans MS" w:eastAsia="Arial Unicode MS" w:hAnsi="Comic Sans MS" w:cs="Comic Sans MS"/>
          <w:sz w:val="24"/>
          <w:szCs w:val="24"/>
        </w:rPr>
        <w:t xml:space="preserve"> i due fratelli, soffriva d’insonnia</w:t>
      </w: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9) Che cosa significa il termine insonnia?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Avere sonno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Non avere sonno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Avere sonno ma non riuscire a dormire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Avere sonno e dormire insieme ad altri</w:t>
      </w: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10) Qual era la causa dell’insonnia del re?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Non trovava il luogo adatto al palazzo che aveva promesso di costruire quando era stato incoronato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lastRenderedPageBreak/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Cercava anche di notte un luogo adatto a pregare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Cercava la sua corona, persa il giorno in cui era stato nominato re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Non trovava il luogo adatto per il Tempio che aveva promesso di costruire quando era stato incoronato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11) Che cosa fa irritare il re?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Vedere due uomini che si aggirano nei campi di notte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Vedere due ladri che riempiono sacchi di grano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Accorgersi che nel suo regno ci sono troppi malintenzionati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Pensare che il suo regno sia un covo di ladri di grano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12) Che cosa fa il re, la notte seguente, per accertarsi che i due sono ladri?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Si nasconde dietro un albero per sorprenderli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Si fa accompagnare dalle guardie per catturarli e portarli in prigione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Affronta i due uomini e li rimprovera severamente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Si traveste come le sue guardie e li arresta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13) Chi sono i due uomini, in realtà?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Due braccianti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I due fratelli, che lavoravano di nascosto, l’uno nel campo dell’altro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I due fratelli, che portavano grano di nascosto l’uno nel campo dell’altro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I due fratelli, che riportano nei campi il grano rubato dai braccianti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14) Perché il re Salomone pensa che il campo dei due fratelli è il luogo più adatto per costruire il Tempio?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Perché il comportamento e la spiegazione dei due fratelli riguardo alla loro presenza nel campo, gli fa capire che quello è un luogo di altruismo e amore, ideale per il Tempio, edificio di pace e preghiera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Perché è un luogo abitato da due fratelli molto laboriosi che volentieri daranno il loro aiuto per costruirlo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Perché è un luogo spazioso, adatto alla costruzione di un Tempio grandissimo che potrà ospitare molte persone e sarà affidato alla custodia di due uomini degni, come sono i fratelli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Perché è un luogo isolato che favorisce la meditazione e la preghiera</w:t>
      </w:r>
    </w:p>
    <w:p w:rsidR="000F057D" w:rsidRDefault="000F057D" w:rsidP="000F057D">
      <w:pPr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15) Segna l’esatto ordine di successione dei fatti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1 – Due fratelli ricevono un campo in eredità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2 – Le preoccupazioni del fratello più giovane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3 – Le preoccupazioni del fratello maggiore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4 – L’insonnia di re Salomone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lastRenderedPageBreak/>
        <w:t>5 – Il re crede di aver visto due ladri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6 – L’incontro dei due fratelli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7 – I due fratelli spiegano al re la situazione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8 – Il re Salomone ha trovato il luogo in cui costruire il Tempio!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1 - Le preoccupazioni del fratello maggiore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2 - Le preoccupazioni del fratello più giovane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3 - Due fratelli ricevono un campo in eredità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4 - L’insonnia di re Salomone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5 - I due fratelli spiegano al re la situazione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6 - Il re crede di aver visto due ladri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7 - Il re Salomone ha trovato il luogo per costruire il Tempio!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8 - L’incontro dei due fratelli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1 - I due fratelli ricevono un campo in eredità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2 - I due fratelli spiegano al re la situazione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3 – Le preoccupazioni del fratello più giovane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4 – Le preoccupazioni del fratello maggiore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5 - L’incontro dei due fratelli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6 - Il re Salomone ha trovato il luogo in cui costruire il Tempio!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7 - L’insonnia di re Salomone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8 - Il re crede di aver visto due ladri</w:t>
      </w: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1 - Le preoccupazioni del fratello più giovane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2 - Due fratelli ricevono un campo in eredità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3 - Le preoccupazioni del fratello maggiore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4 - L’insonnia di re Salomone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5 - Il re crede di aver visto due ladri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6 - Il re Salomone ha trovato il luogo in cui costruire il Tempio!</w:t>
      </w:r>
    </w:p>
    <w:p w:rsidR="000F057D" w:rsidRDefault="000F057D" w:rsidP="000F057D">
      <w:pPr>
        <w:ind w:firstLine="141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7 - L’incontro dei due fratelli</w:t>
      </w:r>
    </w:p>
    <w:p w:rsidR="000F057D" w:rsidRDefault="000F057D" w:rsidP="000F057D">
      <w:pPr>
        <w:ind w:firstLine="1418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8 - I due fratelli spiegano al re la situazione</w:t>
      </w:r>
    </w:p>
    <w:p w:rsidR="000F057D" w:rsidRDefault="000F057D" w:rsidP="000F057D">
      <w:pPr>
        <w:ind w:firstLine="1418"/>
        <w:jc w:val="both"/>
        <w:rPr>
          <w:rFonts w:ascii="Comic Sans MS" w:hAnsi="Comic Sans MS" w:cs="Comic Sans MS"/>
          <w:sz w:val="24"/>
          <w:szCs w:val="24"/>
        </w:rPr>
      </w:pPr>
    </w:p>
    <w:p w:rsidR="000F057D" w:rsidRDefault="000F057D" w:rsidP="000F057D">
      <w:pPr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   </w:t>
      </w:r>
      <w:r>
        <w:rPr>
          <w:rFonts w:ascii="Comic Sans MS" w:eastAsia="Arial Unicode MS" w:hAnsi="Comic Sans MS" w:cs="Comic Sans MS"/>
          <w:sz w:val="24"/>
          <w:szCs w:val="24"/>
        </w:rPr>
        <w:t>16) Che cos’è un Tempio?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Un luogo per scambiare merci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Un luogo di culto e di preghiera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Un rifugio per i pellegrini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Un ricovero per i poveri</w:t>
      </w:r>
    </w:p>
    <w:p w:rsidR="000F057D" w:rsidRDefault="000F057D" w:rsidP="000F057D">
      <w:pPr>
        <w:ind w:firstLine="426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17) Il testo è scritto: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in terza persona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in seconda persona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lastRenderedPageBreak/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in prima persona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dal re Salomone</w:t>
      </w:r>
    </w:p>
    <w:p w:rsidR="000F057D" w:rsidRDefault="000F057D" w:rsidP="000F057D">
      <w:pPr>
        <w:ind w:firstLine="426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18) Lo scopo del testo è: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informare sulle abitudini di vita dei contadini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insegnare qualcosa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ricordare l’epoca in cui re Salomone regnò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spiegare la dura vita dei braccianti</w:t>
      </w:r>
    </w:p>
    <w:p w:rsidR="000F057D" w:rsidRDefault="000F057D" w:rsidP="000F057D">
      <w:pPr>
        <w:ind w:firstLine="426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19) Quale messaggio si vuole comunicare?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Comportarsi in modo giusto ha i suoi vantaggi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La bontà d’animo rende felici e fa vivere in pace e armonia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Tra due fratelli deve sempre regnare la comprensione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</w:t>
      </w:r>
      <w:r>
        <w:rPr>
          <w:rFonts w:ascii="Comic Sans MS" w:eastAsia="Arial Unicode MS" w:hAnsi="Comic Sans MS" w:cs="Comic Sans MS"/>
          <w:sz w:val="24"/>
          <w:szCs w:val="24"/>
        </w:rPr>
        <w:tab/>
        <w:t>I re sono persone sagge</w:t>
      </w:r>
    </w:p>
    <w:p w:rsidR="000F057D" w:rsidRDefault="000F057D" w:rsidP="000F057D">
      <w:pPr>
        <w:ind w:firstLine="426"/>
        <w:rPr>
          <w:rFonts w:ascii="Comic Sans MS" w:eastAsia="Arial Unicode MS" w:hAnsi="Comic Sans MS" w:cs="Comic Sans MS"/>
          <w:sz w:val="24"/>
          <w:szCs w:val="24"/>
        </w:rPr>
      </w:pPr>
    </w:p>
    <w:p w:rsidR="000F057D" w:rsidRDefault="000F057D" w:rsidP="000F057D">
      <w:pPr>
        <w:ind w:left="357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20) Che cosa significa il termine scapolo?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A.</w:t>
      </w:r>
      <w:r>
        <w:rPr>
          <w:rFonts w:ascii="Comic Sans MS" w:eastAsia="Arial Unicode MS" w:hAnsi="Comic Sans MS" w:cs="Comic Sans MS"/>
          <w:sz w:val="24"/>
          <w:szCs w:val="24"/>
        </w:rPr>
        <w:tab/>
        <w:t>osso della spalla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B.</w:t>
      </w:r>
      <w:r>
        <w:rPr>
          <w:rFonts w:ascii="Comic Sans MS" w:eastAsia="Arial Unicode MS" w:hAnsi="Comic Sans MS" w:cs="Comic Sans MS"/>
          <w:sz w:val="24"/>
          <w:szCs w:val="24"/>
        </w:rPr>
        <w:tab/>
        <w:t>uomo generoso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C.</w:t>
      </w:r>
      <w:r>
        <w:rPr>
          <w:rFonts w:ascii="Comic Sans MS" w:eastAsia="Arial Unicode MS" w:hAnsi="Comic Sans MS" w:cs="Comic Sans MS"/>
          <w:sz w:val="24"/>
          <w:szCs w:val="24"/>
        </w:rPr>
        <w:tab/>
        <w:t>uomo non sposato, cioè senza moglie</w:t>
      </w:r>
    </w:p>
    <w:p w:rsidR="000F057D" w:rsidRDefault="000F057D" w:rsidP="000F057D">
      <w:pPr>
        <w:numPr>
          <w:ilvl w:val="0"/>
          <w:numId w:val="1"/>
        </w:numPr>
        <w:suppressAutoHyphens w:val="0"/>
        <w:ind w:left="1068"/>
        <w:jc w:val="both"/>
        <w:rPr>
          <w:rFonts w:ascii="Comic Sans MS" w:eastAsia="Arial Unicode MS" w:hAnsi="Comic Sans MS" w:cs="Comic Sans MS"/>
          <w:sz w:val="24"/>
          <w:szCs w:val="24"/>
        </w:rPr>
      </w:pPr>
      <w:r>
        <w:rPr>
          <w:rFonts w:ascii="Comic Sans MS" w:eastAsia="Arial Unicode MS" w:hAnsi="Comic Sans MS" w:cs="Comic Sans MS"/>
          <w:sz w:val="24"/>
          <w:szCs w:val="24"/>
        </w:rPr>
        <w:t>D. uomo avaro</w:t>
      </w:r>
    </w:p>
    <w:p w:rsidR="000F057D" w:rsidRDefault="000F057D" w:rsidP="000F057D">
      <w:pPr>
        <w:ind w:firstLine="426"/>
        <w:rPr>
          <w:rFonts w:ascii="Comic Sans MS" w:eastAsia="Arial Unicode MS" w:hAnsi="Comic Sans MS" w:cs="Comic Sans MS"/>
          <w:sz w:val="24"/>
          <w:szCs w:val="24"/>
        </w:rPr>
      </w:pPr>
    </w:p>
    <w:p w:rsidR="00412D15" w:rsidRDefault="00412D15"/>
    <w:sectPr w:rsidR="00412D15" w:rsidSect="00412D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⃞"/>
      <w:lvlJc w:val="left"/>
      <w:pPr>
        <w:tabs>
          <w:tab w:val="num" w:pos="0"/>
        </w:tabs>
        <w:ind w:left="1101" w:hanging="360"/>
      </w:pPr>
      <w:rPr>
        <w:rFonts w:ascii="Arial Unicode MS" w:hAnsi="Arial Unicode MS" w:cs="Wingdings"/>
        <w:sz w:val="24"/>
        <w:szCs w:val="24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057D"/>
    <w:rsid w:val="000F057D"/>
    <w:rsid w:val="0041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057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2020-03-09T16:43:00Z</dcterms:created>
  <dcterms:modified xsi:type="dcterms:W3CDTF">2020-03-09T16:46:00Z</dcterms:modified>
</cp:coreProperties>
</file>