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40" w:rsidRDefault="00B72019">
      <w:pPr>
        <w:rPr>
          <w:sz w:val="28"/>
          <w:szCs w:val="28"/>
        </w:rPr>
      </w:pPr>
      <w:r>
        <w:rPr>
          <w:sz w:val="28"/>
          <w:szCs w:val="28"/>
        </w:rPr>
        <w:t>TRASFORMA  LE FRASI DALLA FORMA ATTIVA A QUELLA PASSIVA: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LE MUCCHE PRODUCONO IL LATTE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NOTTE ILLUMINAVA LA NOTTE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 MURATORE COSTRUI’  QUELLA CASA 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ANNA FESTEGGERA’ IL COMPLEANNO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MARCO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DAVIDE SALUTA IL NONNO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NUVOLE RICOPRONO IL CIELO</w:t>
      </w:r>
    </w:p>
    <w:p w:rsidR="00B72019" w:rsidRDefault="00B72019" w:rsidP="00B7201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ANNA BEVEVA IL CAFFE’</w:t>
      </w:r>
    </w:p>
    <w:p w:rsidR="00B72019" w:rsidRDefault="00B72019" w:rsidP="00B72019">
      <w:pPr>
        <w:pStyle w:val="Paragrafoelenco"/>
        <w:rPr>
          <w:sz w:val="28"/>
          <w:szCs w:val="28"/>
        </w:rPr>
      </w:pPr>
    </w:p>
    <w:p w:rsidR="00B72019" w:rsidRDefault="00B72019" w:rsidP="00B72019">
      <w:pPr>
        <w:pStyle w:val="Paragrafoelenco"/>
        <w:rPr>
          <w:sz w:val="28"/>
          <w:szCs w:val="28"/>
        </w:rPr>
      </w:pPr>
    </w:p>
    <w:p w:rsidR="00B72019" w:rsidRDefault="00B72019" w:rsidP="00B72019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TRASFORMA  LE FRASI PASSIVE IN ATTIVE:</w:t>
      </w:r>
    </w:p>
    <w:p w:rsidR="00B72019" w:rsidRDefault="00B72019" w:rsidP="00B72019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1)L’ALBERO E’ STATOCOLPITO DAL FULMINE</w:t>
      </w:r>
    </w:p>
    <w:p w:rsidR="00B72019" w:rsidRDefault="00B72019" w:rsidP="00B72019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2) IL LUPO FU INCONTRATO DA CAPPUCCETTO ROSSO</w:t>
      </w:r>
    </w:p>
    <w:p w:rsidR="00B72019" w:rsidRDefault="00B72019" w:rsidP="00B72019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3) IL LIBRO FU LETTO DA PIERO</w:t>
      </w:r>
    </w:p>
    <w:p w:rsidR="00B72019" w:rsidRDefault="00B72019" w:rsidP="00B72019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4)LA LETTERA SARA’ SCRITTA DA ELIO</w:t>
      </w:r>
    </w:p>
    <w:p w:rsidR="00B72019" w:rsidRDefault="00B72019" w:rsidP="00B72019">
      <w:pPr>
        <w:pStyle w:val="Paragrafoelenco"/>
        <w:rPr>
          <w:sz w:val="28"/>
          <w:szCs w:val="28"/>
        </w:rPr>
      </w:pPr>
    </w:p>
    <w:p w:rsidR="00B72019" w:rsidRDefault="00B72019" w:rsidP="00B72019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SOTTOLINEA I VERBI RIFLESSIVI:</w:t>
      </w:r>
    </w:p>
    <w:p w:rsidR="00B72019" w:rsidRDefault="00B72019" w:rsidP="00B7201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ANNA SI PETTINA SEMPRE CON CURA</w:t>
      </w:r>
    </w:p>
    <w:p w:rsidR="00B72019" w:rsidRDefault="00B72019" w:rsidP="00B7201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GIOVANNA SI SPECCHIA SEMPRE LA MATTINA</w:t>
      </w:r>
    </w:p>
    <w:p w:rsidR="00B72019" w:rsidRDefault="00B72019" w:rsidP="00B7201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CARLO OGGI SI VESTE CON CURA</w:t>
      </w:r>
    </w:p>
    <w:p w:rsidR="00B72019" w:rsidRDefault="00B72019" w:rsidP="00B7201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 PAPA’ SI RADE CON IL RASOIO ELETTRICO</w:t>
      </w:r>
    </w:p>
    <w:p w:rsidR="00B72019" w:rsidRDefault="00ED6615" w:rsidP="00B7201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 GATTO SI LECCA PER LAVARSI</w:t>
      </w:r>
    </w:p>
    <w:p w:rsidR="00ED6615" w:rsidRDefault="00ED6615" w:rsidP="00B7201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BAMBINI SI BAGNANO MENTRE STA PIOVENDO</w:t>
      </w:r>
    </w:p>
    <w:p w:rsidR="00ED6615" w:rsidRPr="00ED6615" w:rsidRDefault="00ED6615" w:rsidP="00ED6615">
      <w:pPr>
        <w:ind w:left="360"/>
        <w:rPr>
          <w:sz w:val="28"/>
          <w:szCs w:val="28"/>
        </w:rPr>
      </w:pPr>
    </w:p>
    <w:sectPr w:rsidR="00ED6615" w:rsidRPr="00ED6615" w:rsidSect="00F466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14CF"/>
    <w:multiLevelType w:val="hybridMultilevel"/>
    <w:tmpl w:val="271EF8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405C"/>
    <w:multiLevelType w:val="hybridMultilevel"/>
    <w:tmpl w:val="4490CD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2019"/>
    <w:rsid w:val="00B72019"/>
    <w:rsid w:val="00ED6615"/>
    <w:rsid w:val="00F4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6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2020-03-17T10:33:00Z</dcterms:created>
  <dcterms:modified xsi:type="dcterms:W3CDTF">2020-03-17T10:45:00Z</dcterms:modified>
</cp:coreProperties>
</file>