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038" w:rsidRPr="00D522A4" w:rsidRDefault="00D522A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</w:t>
      </w:r>
      <w:bookmarkStart w:id="0" w:name="_GoBack"/>
      <w:r w:rsidRPr="00D522A4">
        <w:rPr>
          <w:b/>
          <w:bCs/>
          <w:sz w:val="32"/>
          <w:szCs w:val="32"/>
        </w:rPr>
        <w:t>LA CITTA’</w:t>
      </w:r>
    </w:p>
    <w:bookmarkEnd w:id="0"/>
    <w:p w:rsidR="00D522A4" w:rsidRDefault="00D522A4"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949575" cy="1419731"/>
            <wp:effectExtent l="0" t="0" r="317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2" t="18245" r="2066" b="55251"/>
                    <a:stretch/>
                  </pic:blipFill>
                  <pic:spPr bwMode="auto">
                    <a:xfrm>
                      <a:off x="0" y="0"/>
                      <a:ext cx="2950619" cy="14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4B6" w:rsidRPr="00670208" w:rsidRDefault="00EC14B6">
      <w:pPr>
        <w:rPr>
          <w:sz w:val="28"/>
          <w:szCs w:val="28"/>
        </w:rPr>
      </w:pPr>
      <w:r w:rsidRPr="00670208">
        <w:rPr>
          <w:sz w:val="28"/>
          <w:szCs w:val="28"/>
        </w:rPr>
        <w:t>La città è un paesaggio creato dall’uomo. In città ci sono tanti edifici, come case, palazzi, negozi, uffici …</w:t>
      </w:r>
    </w:p>
    <w:p w:rsidR="007A51FA" w:rsidRPr="00670208" w:rsidRDefault="006F72A9">
      <w:pPr>
        <w:rPr>
          <w:sz w:val="28"/>
          <w:szCs w:val="28"/>
        </w:rPr>
      </w:pPr>
      <w:r w:rsidRPr="00670208">
        <w:rPr>
          <w:sz w:val="28"/>
          <w:szCs w:val="28"/>
        </w:rPr>
        <w:t>In città ci sono anche tanti servizi, ci</w:t>
      </w:r>
      <w:r w:rsidR="00F35E9E" w:rsidRPr="00670208">
        <w:rPr>
          <w:sz w:val="28"/>
          <w:szCs w:val="28"/>
        </w:rPr>
        <w:t>o</w:t>
      </w:r>
      <w:r w:rsidRPr="00670208">
        <w:rPr>
          <w:sz w:val="28"/>
          <w:szCs w:val="28"/>
        </w:rPr>
        <w:t>è attività che servono ad aiutare le persone a vivere meglio:</w:t>
      </w:r>
      <w:r w:rsidR="00D522A4" w:rsidRPr="00670208">
        <w:rPr>
          <w:sz w:val="28"/>
          <w:szCs w:val="28"/>
        </w:rPr>
        <w:t xml:space="preserve"> </w:t>
      </w:r>
      <w:r w:rsidRPr="00670208">
        <w:rPr>
          <w:sz w:val="28"/>
          <w:szCs w:val="28"/>
        </w:rPr>
        <w:t>scuole</w:t>
      </w:r>
      <w:r w:rsidR="00D522A4" w:rsidRPr="00670208">
        <w:rPr>
          <w:sz w:val="28"/>
          <w:szCs w:val="28"/>
        </w:rPr>
        <w:t xml:space="preserve">, </w:t>
      </w:r>
      <w:r w:rsidRPr="00670208">
        <w:rPr>
          <w:sz w:val="28"/>
          <w:szCs w:val="28"/>
        </w:rPr>
        <w:t>teatri, cinema,</w:t>
      </w:r>
      <w:r w:rsidR="007A51FA" w:rsidRPr="00670208">
        <w:rPr>
          <w:sz w:val="28"/>
          <w:szCs w:val="28"/>
        </w:rPr>
        <w:t xml:space="preserve"> biblioteche, </w:t>
      </w:r>
      <w:r w:rsidRPr="00670208">
        <w:rPr>
          <w:sz w:val="28"/>
          <w:szCs w:val="28"/>
        </w:rPr>
        <w:t>ospeda</w:t>
      </w:r>
      <w:r w:rsidR="00670208">
        <w:rPr>
          <w:sz w:val="28"/>
          <w:szCs w:val="28"/>
        </w:rPr>
        <w:t>li</w:t>
      </w:r>
      <w:r w:rsidR="007A51FA" w:rsidRPr="00670208"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EC14B6" w:rsidRPr="00670208" w:rsidRDefault="007A51FA">
      <w:pPr>
        <w:rPr>
          <w:sz w:val="28"/>
          <w:szCs w:val="28"/>
        </w:rPr>
      </w:pPr>
      <w:r w:rsidRPr="00670208">
        <w:rPr>
          <w:sz w:val="28"/>
          <w:szCs w:val="28"/>
        </w:rPr>
        <w:t>Le città possono essere molto diverse tra loro, a seconda del luogo in cui sono sorte e della loro storia.</w:t>
      </w:r>
    </w:p>
    <w:p w:rsidR="007A51FA" w:rsidRPr="00670208" w:rsidRDefault="007A51FA">
      <w:pPr>
        <w:rPr>
          <w:sz w:val="28"/>
          <w:szCs w:val="28"/>
        </w:rPr>
      </w:pPr>
      <w:r w:rsidRPr="00670208">
        <w:rPr>
          <w:sz w:val="28"/>
          <w:szCs w:val="28"/>
        </w:rPr>
        <w:t>In genere le città più estese si trovano in pianura.</w:t>
      </w:r>
    </w:p>
    <w:p w:rsidR="007A51FA" w:rsidRDefault="007A51FA"/>
    <w:p w:rsidR="007A51FA" w:rsidRPr="00670208" w:rsidRDefault="007A51FA">
      <w:pPr>
        <w:rPr>
          <w:sz w:val="28"/>
          <w:szCs w:val="28"/>
          <w:u w:val="single"/>
        </w:rPr>
      </w:pPr>
      <w:r>
        <w:t xml:space="preserve"> </w:t>
      </w:r>
      <w:r>
        <w:rPr>
          <w:rFonts w:cstheme="minorHAnsi"/>
        </w:rPr>
        <w:t>•</w:t>
      </w:r>
      <w:r w:rsidRPr="00670208">
        <w:rPr>
          <w:sz w:val="28"/>
          <w:szCs w:val="28"/>
          <w:u w:val="single"/>
        </w:rPr>
        <w:t>Completa le frasi con le parole suggerite</w:t>
      </w:r>
    </w:p>
    <w:p w:rsidR="00670208" w:rsidRDefault="007A51FA">
      <w:r>
        <w:rPr>
          <w:noProof/>
        </w:rPr>
        <w:drawing>
          <wp:inline distT="0" distB="0" distL="0" distR="0">
            <wp:extent cx="5733788" cy="30454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52817" r="-1293" b="10992"/>
                    <a:stretch/>
                  </pic:blipFill>
                  <pic:spPr bwMode="auto">
                    <a:xfrm>
                      <a:off x="0" y="0"/>
                      <a:ext cx="5735635" cy="30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EC3" w:rsidRPr="000B6EC3" w:rsidRDefault="000B6EC3">
      <w:pPr>
        <w:rPr>
          <w:b/>
          <w:bCs/>
          <w:color w:val="FF0000"/>
        </w:rPr>
      </w:pPr>
      <w:r w:rsidRPr="000B6EC3">
        <w:rPr>
          <w:b/>
          <w:bCs/>
          <w:color w:val="FF0000"/>
        </w:rPr>
        <w:t>Rispondi</w:t>
      </w:r>
    </w:p>
    <w:p w:rsidR="000B6EC3" w:rsidRDefault="000B6EC3" w:rsidP="000B6EC3">
      <w:pPr>
        <w:pStyle w:val="Paragrafoelenco"/>
        <w:numPr>
          <w:ilvl w:val="0"/>
          <w:numId w:val="1"/>
        </w:numPr>
      </w:pPr>
      <w:r w:rsidRPr="000B6EC3">
        <w:t xml:space="preserve">Hai visitato </w:t>
      </w:r>
      <w:r>
        <w:t>delle grandi città?</w:t>
      </w:r>
    </w:p>
    <w:p w:rsidR="000B6EC3" w:rsidRDefault="000B6EC3" w:rsidP="000B6EC3">
      <w:pPr>
        <w:pStyle w:val="Paragrafoelenco"/>
        <w:numPr>
          <w:ilvl w:val="0"/>
          <w:numId w:val="1"/>
        </w:numPr>
      </w:pPr>
      <w:r>
        <w:t>Cosa ti è piaciuto?</w:t>
      </w:r>
    </w:p>
    <w:p w:rsidR="000B6EC3" w:rsidRDefault="000B6EC3" w:rsidP="000B6EC3">
      <w:pPr>
        <w:pStyle w:val="Paragrafoelenco"/>
        <w:numPr>
          <w:ilvl w:val="0"/>
          <w:numId w:val="1"/>
        </w:numPr>
      </w:pPr>
      <w:r>
        <w:t xml:space="preserve">Ti piacerebbe viverci? </w:t>
      </w:r>
    </w:p>
    <w:p w:rsidR="000B6EC3" w:rsidRDefault="000B6EC3" w:rsidP="000B6EC3">
      <w:pPr>
        <w:pStyle w:val="Paragrafoelenco"/>
        <w:numPr>
          <w:ilvl w:val="0"/>
          <w:numId w:val="1"/>
        </w:numPr>
      </w:pPr>
      <w:r>
        <w:t>Perché?</w:t>
      </w:r>
    </w:p>
    <w:p w:rsidR="00670208" w:rsidRDefault="00670208"/>
    <w:p w:rsidR="007A51FA" w:rsidRDefault="007A51FA"/>
    <w:sectPr w:rsidR="007A51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5174"/>
    <w:multiLevelType w:val="hybridMultilevel"/>
    <w:tmpl w:val="13E81000"/>
    <w:lvl w:ilvl="0" w:tplc="0D4A2E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B6"/>
    <w:rsid w:val="000B6EC3"/>
    <w:rsid w:val="00327038"/>
    <w:rsid w:val="00670208"/>
    <w:rsid w:val="006F72A9"/>
    <w:rsid w:val="007A51FA"/>
    <w:rsid w:val="00D522A4"/>
    <w:rsid w:val="00EC14B6"/>
    <w:rsid w:val="00F3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7BE76"/>
  <w15:chartTrackingRefBased/>
  <w15:docId w15:val="{76926553-37CC-4D10-AE4B-DFC444507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B6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3</cp:revision>
  <dcterms:created xsi:type="dcterms:W3CDTF">2020-03-28T16:58:00Z</dcterms:created>
  <dcterms:modified xsi:type="dcterms:W3CDTF">2020-03-30T07:07:00Z</dcterms:modified>
</cp:coreProperties>
</file>