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46931" w14:textId="19D518DB" w:rsidR="002071CF" w:rsidRDefault="00D810A2" w:rsidP="00D810A2">
      <w:pPr>
        <w:jc w:val="center"/>
      </w:pPr>
      <w:r>
        <w:t xml:space="preserve">Insegnante Conti </w:t>
      </w:r>
      <w:proofErr w:type="spellStart"/>
      <w:r>
        <w:t>Pasquarello</w:t>
      </w:r>
      <w:proofErr w:type="spellEnd"/>
      <w:r>
        <w:t xml:space="preserve"> Cinzia Sebastiana</w:t>
      </w:r>
    </w:p>
    <w:p w14:paraId="4C274E5C" w14:textId="58F36AEB" w:rsidR="00636282" w:rsidRDefault="00D810A2" w:rsidP="007E27E1">
      <w:pPr>
        <w:jc w:val="center"/>
      </w:pPr>
      <w:r>
        <w:t>Matematica classe</w:t>
      </w:r>
      <w:r w:rsidR="008A25C1">
        <w:t xml:space="preserve"> 5</w:t>
      </w:r>
    </w:p>
    <w:p w14:paraId="720C6402" w14:textId="043CC117" w:rsidR="00985FC6" w:rsidRDefault="00985FC6" w:rsidP="007E27E1">
      <w:pPr>
        <w:jc w:val="center"/>
      </w:pPr>
      <w:r>
        <w:t>San Giorgio</w:t>
      </w:r>
    </w:p>
    <w:p w14:paraId="5311D397" w14:textId="53664A62" w:rsidR="007E27E1" w:rsidRDefault="007E27E1" w:rsidP="007E27E1">
      <w:pPr>
        <w:jc w:val="center"/>
      </w:pPr>
    </w:p>
    <w:p w14:paraId="42BE95C7" w14:textId="3EC69A64" w:rsidR="008A25C1" w:rsidRDefault="008A25C1" w:rsidP="00A37874">
      <w:pPr>
        <w:jc w:val="both"/>
      </w:pPr>
      <w:r>
        <w:t>Le frazioni decimali</w:t>
      </w:r>
    </w:p>
    <w:p w14:paraId="641DD414" w14:textId="44809DAC" w:rsidR="008A25C1" w:rsidRDefault="008A25C1" w:rsidP="00A37874">
      <w:pPr>
        <w:jc w:val="both"/>
      </w:pPr>
      <w:r>
        <w:t>La percentuale</w:t>
      </w:r>
    </w:p>
    <w:p w14:paraId="152DB551" w14:textId="38EB64E9" w:rsidR="008A25C1" w:rsidRDefault="008A25C1" w:rsidP="00A37874">
      <w:pPr>
        <w:jc w:val="both"/>
      </w:pPr>
      <w:r>
        <w:t>Dai numeri alla percentuale</w:t>
      </w:r>
    </w:p>
    <w:p w14:paraId="398B0899" w14:textId="58DC7FCC" w:rsidR="008A25C1" w:rsidRDefault="008A25C1" w:rsidP="00A37874">
      <w:pPr>
        <w:jc w:val="both"/>
      </w:pPr>
      <w:r>
        <w:t>Calcolare il valore della percentuale</w:t>
      </w:r>
    </w:p>
    <w:p w14:paraId="1E1F95B2" w14:textId="034B46A2" w:rsidR="008A25C1" w:rsidRDefault="00955F06" w:rsidP="00A37874">
      <w:pPr>
        <w:jc w:val="both"/>
      </w:pPr>
      <w:r>
        <w:t>Apotema e area dei poligoni regolari</w:t>
      </w:r>
    </w:p>
    <w:p w14:paraId="79E16BEC" w14:textId="5436D817" w:rsidR="00955F06" w:rsidRDefault="00955F06" w:rsidP="00A37874">
      <w:pPr>
        <w:jc w:val="both"/>
      </w:pPr>
      <w:r>
        <w:t>Esercizi sul libro di testo</w:t>
      </w:r>
    </w:p>
    <w:p w14:paraId="76CA0958" w14:textId="77777777" w:rsidR="00A37874" w:rsidRDefault="00A37874" w:rsidP="00A37874">
      <w:pPr>
        <w:jc w:val="both"/>
      </w:pPr>
    </w:p>
    <w:sectPr w:rsidR="00A378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CF"/>
    <w:rsid w:val="002071CF"/>
    <w:rsid w:val="00636282"/>
    <w:rsid w:val="006E579C"/>
    <w:rsid w:val="007E27E1"/>
    <w:rsid w:val="007E45D1"/>
    <w:rsid w:val="008556F8"/>
    <w:rsid w:val="0087745F"/>
    <w:rsid w:val="008A25C1"/>
    <w:rsid w:val="00955F06"/>
    <w:rsid w:val="00985FC6"/>
    <w:rsid w:val="00A37874"/>
    <w:rsid w:val="00D810A2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F3241"/>
  <w15:chartTrackingRefBased/>
  <w15:docId w15:val="{9C839403-ABA1-4A49-9189-8837BDE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</dc:creator>
  <cp:keywords/>
  <dc:description/>
  <cp:lastModifiedBy>cinzia c</cp:lastModifiedBy>
  <cp:revision>2</cp:revision>
  <dcterms:created xsi:type="dcterms:W3CDTF">2020-04-08T18:52:00Z</dcterms:created>
  <dcterms:modified xsi:type="dcterms:W3CDTF">2020-04-08T18:52:00Z</dcterms:modified>
</cp:coreProperties>
</file>